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94D6" w14:textId="3F81A9D5" w:rsidR="00563E41" w:rsidRPr="006D4F52" w:rsidRDefault="00FC5EBE" w:rsidP="00563E41">
      <w:pPr>
        <w:pStyle w:val="Default"/>
        <w:rPr>
          <w:rFonts w:asciiTheme="minorHAnsi" w:hAnsiTheme="minorHAnsi" w:cstheme="minorHAnsi"/>
          <w:b/>
          <w:bCs/>
        </w:rPr>
      </w:pPr>
      <w:r w:rsidRPr="006D4F52">
        <w:rPr>
          <w:rFonts w:asciiTheme="minorHAnsi" w:hAnsiTheme="minorHAnsi" w:cstheme="minorHAnsi"/>
          <w:b/>
          <w:bCs/>
        </w:rPr>
        <w:t>PRIMARY CARE &amp; POPULATION HEALTH</w:t>
      </w:r>
      <w:r w:rsidR="003D3C44" w:rsidRPr="006D4F52">
        <w:rPr>
          <w:rFonts w:asciiTheme="minorHAnsi" w:hAnsiTheme="minorHAnsi" w:cstheme="minorHAnsi"/>
          <w:b/>
          <w:bCs/>
        </w:rPr>
        <w:t xml:space="preserve">/OBSTETRICS </w:t>
      </w:r>
      <w:r w:rsidRPr="006D4F52">
        <w:rPr>
          <w:rFonts w:asciiTheme="minorHAnsi" w:hAnsiTheme="minorHAnsi" w:cstheme="minorHAnsi"/>
          <w:b/>
          <w:bCs/>
        </w:rPr>
        <w:t>&amp;</w:t>
      </w:r>
      <w:r w:rsidR="003D3C44" w:rsidRPr="006D4F52">
        <w:rPr>
          <w:rFonts w:asciiTheme="minorHAnsi" w:hAnsiTheme="minorHAnsi" w:cstheme="minorHAnsi"/>
          <w:b/>
          <w:bCs/>
        </w:rPr>
        <w:t xml:space="preserve"> GYNECOLOGY</w:t>
      </w:r>
      <w:r w:rsidR="00563E41" w:rsidRPr="006D4F52">
        <w:rPr>
          <w:rFonts w:asciiTheme="minorHAnsi" w:hAnsiTheme="minorHAnsi" w:cstheme="minorHAnsi"/>
          <w:b/>
          <w:bCs/>
        </w:rPr>
        <w:t xml:space="preserve"> FACULTY SEAR</w:t>
      </w:r>
      <w:r w:rsidR="00E75809" w:rsidRPr="006D4F52">
        <w:rPr>
          <w:rFonts w:asciiTheme="minorHAnsi" w:hAnsiTheme="minorHAnsi" w:cstheme="minorHAnsi"/>
          <w:b/>
          <w:bCs/>
        </w:rPr>
        <w:t xml:space="preserve">CH </w:t>
      </w:r>
    </w:p>
    <w:p w14:paraId="763C3CCA" w14:textId="77777777" w:rsidR="00E75809" w:rsidRPr="006D4F52" w:rsidRDefault="00E75809" w:rsidP="00563E41">
      <w:pPr>
        <w:pStyle w:val="Default"/>
        <w:rPr>
          <w:rFonts w:asciiTheme="minorHAnsi" w:hAnsiTheme="minorHAnsi" w:cstheme="minorHAnsi"/>
          <w:sz w:val="22"/>
          <w:szCs w:val="22"/>
        </w:rPr>
      </w:pPr>
    </w:p>
    <w:p w14:paraId="751C8EDA" w14:textId="77777777" w:rsidR="00EE44AF" w:rsidRDefault="003D3C44" w:rsidP="00563E41">
      <w:pPr>
        <w:pStyle w:val="Default"/>
        <w:rPr>
          <w:rFonts w:asciiTheme="minorHAnsi" w:hAnsiTheme="minorHAnsi" w:cstheme="minorHAnsi"/>
          <w:color w:val="auto"/>
          <w:sz w:val="22"/>
          <w:szCs w:val="22"/>
        </w:rPr>
      </w:pPr>
      <w:r w:rsidRPr="006D4F52">
        <w:rPr>
          <w:rFonts w:asciiTheme="minorHAnsi" w:hAnsiTheme="minorHAnsi" w:cstheme="minorHAnsi"/>
          <w:color w:val="auto"/>
          <w:sz w:val="22"/>
          <w:szCs w:val="22"/>
        </w:rPr>
        <w:t>Stanford University’s</w:t>
      </w:r>
      <w:r w:rsidR="008945E4" w:rsidRPr="006D4F52">
        <w:rPr>
          <w:rFonts w:asciiTheme="minorHAnsi" w:hAnsiTheme="minorHAnsi" w:cstheme="minorHAnsi"/>
          <w:color w:val="auto"/>
          <w:sz w:val="22"/>
          <w:szCs w:val="22"/>
        </w:rPr>
        <w:t xml:space="preserve"> Department of Medicine (</w:t>
      </w:r>
      <w:r w:rsidR="00E75809" w:rsidRPr="006D4F52">
        <w:rPr>
          <w:rFonts w:asciiTheme="minorHAnsi" w:hAnsiTheme="minorHAnsi" w:cstheme="minorHAnsi"/>
          <w:color w:val="auto"/>
          <w:sz w:val="22"/>
          <w:szCs w:val="22"/>
        </w:rPr>
        <w:t>Division of Primary Care and Population Health</w:t>
      </w:r>
      <w:r w:rsidR="008945E4" w:rsidRPr="006D4F52">
        <w:rPr>
          <w:rFonts w:asciiTheme="minorHAnsi" w:hAnsiTheme="minorHAnsi" w:cstheme="minorHAnsi"/>
          <w:color w:val="auto"/>
          <w:sz w:val="22"/>
          <w:szCs w:val="22"/>
        </w:rPr>
        <w:t>) and</w:t>
      </w:r>
      <w:r w:rsidRPr="006D4F52">
        <w:rPr>
          <w:rFonts w:asciiTheme="minorHAnsi" w:hAnsiTheme="minorHAnsi" w:cstheme="minorHAnsi"/>
          <w:color w:val="auto"/>
          <w:sz w:val="22"/>
          <w:szCs w:val="22"/>
        </w:rPr>
        <w:t xml:space="preserve"> Department of Obstetrics and Gynecology</w:t>
      </w:r>
      <w:r w:rsidR="00E75809" w:rsidRPr="006D4F52">
        <w:rPr>
          <w:rFonts w:asciiTheme="minorHAnsi" w:hAnsiTheme="minorHAnsi" w:cstheme="minorHAnsi"/>
          <w:color w:val="auto"/>
          <w:sz w:val="22"/>
          <w:szCs w:val="22"/>
        </w:rPr>
        <w:t xml:space="preserve"> </w:t>
      </w:r>
      <w:r w:rsidR="008945E4" w:rsidRPr="006D4F52">
        <w:rPr>
          <w:rFonts w:asciiTheme="minorHAnsi" w:hAnsiTheme="minorHAnsi" w:cstheme="minorHAnsi"/>
          <w:color w:val="auto"/>
          <w:sz w:val="22"/>
          <w:szCs w:val="22"/>
        </w:rPr>
        <w:t>seek</w:t>
      </w:r>
      <w:r w:rsidR="00E75809" w:rsidRPr="006D4F52">
        <w:rPr>
          <w:rFonts w:asciiTheme="minorHAnsi" w:hAnsiTheme="minorHAnsi" w:cstheme="minorHAnsi"/>
          <w:color w:val="auto"/>
          <w:sz w:val="22"/>
          <w:szCs w:val="22"/>
        </w:rPr>
        <w:t xml:space="preserve"> a new </w:t>
      </w:r>
      <w:r w:rsidR="0004548F" w:rsidRPr="006D4F52">
        <w:rPr>
          <w:rFonts w:asciiTheme="minorHAnsi" w:hAnsiTheme="minorHAnsi" w:cstheme="minorHAnsi"/>
          <w:color w:val="auto"/>
          <w:sz w:val="22"/>
          <w:szCs w:val="22"/>
        </w:rPr>
        <w:t xml:space="preserve">junior or mid-career </w:t>
      </w:r>
      <w:r w:rsidR="00E75809" w:rsidRPr="006D4F52">
        <w:rPr>
          <w:rFonts w:asciiTheme="minorHAnsi" w:hAnsiTheme="minorHAnsi" w:cstheme="minorHAnsi"/>
          <w:color w:val="auto"/>
          <w:sz w:val="22"/>
          <w:szCs w:val="22"/>
        </w:rPr>
        <w:t xml:space="preserve">faculty member </w:t>
      </w:r>
      <w:r w:rsidRPr="006D4F52">
        <w:rPr>
          <w:rFonts w:asciiTheme="minorHAnsi" w:hAnsiTheme="minorHAnsi" w:cstheme="minorHAnsi"/>
          <w:color w:val="auto"/>
          <w:sz w:val="22"/>
          <w:szCs w:val="22"/>
        </w:rPr>
        <w:t xml:space="preserve">with a </w:t>
      </w:r>
      <w:r w:rsidR="008945E4" w:rsidRPr="006D4F52">
        <w:rPr>
          <w:rFonts w:asciiTheme="minorHAnsi" w:hAnsiTheme="minorHAnsi" w:cstheme="minorHAnsi"/>
          <w:color w:val="auto"/>
          <w:sz w:val="22"/>
          <w:szCs w:val="22"/>
        </w:rPr>
        <w:t xml:space="preserve">clinical or </w:t>
      </w:r>
      <w:r w:rsidRPr="006D4F52">
        <w:rPr>
          <w:rFonts w:asciiTheme="minorHAnsi" w:hAnsiTheme="minorHAnsi" w:cstheme="minorHAnsi"/>
          <w:color w:val="auto"/>
          <w:sz w:val="22"/>
          <w:szCs w:val="22"/>
        </w:rPr>
        <w:t>health services research focus in Women’s Health</w:t>
      </w:r>
      <w:r w:rsidR="003D31A6" w:rsidRPr="006D4F52">
        <w:rPr>
          <w:rFonts w:asciiTheme="minorHAnsi" w:hAnsiTheme="minorHAnsi" w:cstheme="minorHAnsi"/>
          <w:color w:val="auto"/>
          <w:sz w:val="22"/>
          <w:szCs w:val="22"/>
        </w:rPr>
        <w:t xml:space="preserve"> (defined broadly, to include individuals with diverse gender identities)</w:t>
      </w:r>
      <w:r w:rsidRPr="006D4F52">
        <w:rPr>
          <w:rFonts w:asciiTheme="minorHAnsi" w:hAnsiTheme="minorHAnsi" w:cstheme="minorHAnsi"/>
          <w:color w:val="auto"/>
          <w:sz w:val="22"/>
          <w:szCs w:val="22"/>
        </w:rPr>
        <w:t xml:space="preserve">. </w:t>
      </w:r>
      <w:r w:rsidR="00E75809" w:rsidRPr="006D4F52">
        <w:rPr>
          <w:rFonts w:asciiTheme="minorHAnsi" w:hAnsiTheme="minorHAnsi" w:cstheme="minorHAnsi"/>
          <w:color w:val="auto"/>
          <w:sz w:val="22"/>
          <w:szCs w:val="22"/>
        </w:rPr>
        <w:t>Successful candidates</w:t>
      </w:r>
      <w:r w:rsidR="0004548F" w:rsidRPr="006D4F52">
        <w:rPr>
          <w:rFonts w:asciiTheme="minorHAnsi" w:hAnsiTheme="minorHAnsi" w:cstheme="minorHAnsi"/>
          <w:color w:val="auto"/>
          <w:sz w:val="22"/>
          <w:szCs w:val="22"/>
        </w:rPr>
        <w:t xml:space="preserve"> should </w:t>
      </w:r>
      <w:r w:rsidR="002D6F59">
        <w:rPr>
          <w:rFonts w:asciiTheme="minorHAnsi" w:hAnsiTheme="minorHAnsi" w:cstheme="minorHAnsi"/>
          <w:color w:val="auto"/>
          <w:sz w:val="22"/>
          <w:szCs w:val="22"/>
        </w:rPr>
        <w:t xml:space="preserve">be physicians who </w:t>
      </w:r>
      <w:r w:rsidR="0004548F" w:rsidRPr="006D4F52">
        <w:rPr>
          <w:rFonts w:asciiTheme="minorHAnsi" w:hAnsiTheme="minorHAnsi" w:cstheme="minorHAnsi"/>
          <w:color w:val="auto"/>
          <w:sz w:val="22"/>
          <w:szCs w:val="22"/>
        </w:rPr>
        <w:t>have specific training in women’s health (e.g., women’s health postdoctoral fellowship training or ob</w:t>
      </w:r>
      <w:r w:rsidR="006D4F52">
        <w:rPr>
          <w:rFonts w:asciiTheme="minorHAnsi" w:hAnsiTheme="minorHAnsi" w:cstheme="minorHAnsi"/>
          <w:color w:val="auto"/>
          <w:sz w:val="22"/>
          <w:szCs w:val="22"/>
        </w:rPr>
        <w:t>st</w:t>
      </w:r>
      <w:r w:rsidR="0004548F" w:rsidRPr="006D4F52">
        <w:rPr>
          <w:rFonts w:asciiTheme="minorHAnsi" w:hAnsiTheme="minorHAnsi" w:cstheme="minorHAnsi"/>
          <w:color w:val="auto"/>
          <w:sz w:val="22"/>
          <w:szCs w:val="22"/>
        </w:rPr>
        <w:t>etrics/gynecology training) or demonstrated experience and reputation in a women’s health field</w:t>
      </w:r>
      <w:r w:rsidR="00D71F4B" w:rsidRPr="006D4F52">
        <w:rPr>
          <w:rFonts w:asciiTheme="minorHAnsi" w:hAnsiTheme="minorHAnsi" w:cstheme="minorHAnsi"/>
          <w:color w:val="auto"/>
          <w:sz w:val="22"/>
          <w:szCs w:val="22"/>
        </w:rPr>
        <w:t xml:space="preserve">, as well as </w:t>
      </w:r>
      <w:r w:rsidR="009C7E8A" w:rsidRPr="006D4F52">
        <w:rPr>
          <w:rFonts w:asciiTheme="minorHAnsi" w:hAnsiTheme="minorHAnsi" w:cstheme="minorHAnsi"/>
          <w:color w:val="auto"/>
          <w:sz w:val="22"/>
          <w:szCs w:val="22"/>
        </w:rPr>
        <w:t>research training</w:t>
      </w:r>
      <w:r w:rsidR="00D71F4B" w:rsidRPr="006D4F52">
        <w:rPr>
          <w:rFonts w:asciiTheme="minorHAnsi" w:hAnsiTheme="minorHAnsi" w:cstheme="minorHAnsi"/>
          <w:color w:val="auto"/>
          <w:sz w:val="22"/>
          <w:szCs w:val="22"/>
        </w:rPr>
        <w:t xml:space="preserve">, </w:t>
      </w:r>
      <w:r w:rsidR="00E75809" w:rsidRPr="006D4F52">
        <w:rPr>
          <w:rFonts w:asciiTheme="minorHAnsi" w:hAnsiTheme="minorHAnsi" w:cstheme="minorHAnsi"/>
          <w:color w:val="auto"/>
          <w:sz w:val="22"/>
          <w:szCs w:val="22"/>
        </w:rPr>
        <w:t>and strong potential for influential publication</w:t>
      </w:r>
      <w:r w:rsidR="00D71F4B" w:rsidRPr="006D4F52">
        <w:rPr>
          <w:rFonts w:asciiTheme="minorHAnsi" w:hAnsiTheme="minorHAnsi" w:cstheme="minorHAnsi"/>
          <w:color w:val="auto"/>
          <w:sz w:val="22"/>
          <w:szCs w:val="22"/>
        </w:rPr>
        <w:t xml:space="preserve"> and impact on health care delivery systems</w:t>
      </w:r>
      <w:r w:rsidR="00E75809" w:rsidRPr="006D4F52">
        <w:rPr>
          <w:rFonts w:asciiTheme="minorHAnsi" w:hAnsiTheme="minorHAnsi" w:cstheme="minorHAnsi"/>
          <w:color w:val="auto"/>
          <w:sz w:val="22"/>
          <w:szCs w:val="22"/>
        </w:rPr>
        <w:t xml:space="preserve">. </w:t>
      </w:r>
    </w:p>
    <w:p w14:paraId="38AAC204" w14:textId="77777777" w:rsidR="00EE44AF" w:rsidRDefault="00EE44AF" w:rsidP="00563E41">
      <w:pPr>
        <w:pStyle w:val="Default"/>
        <w:rPr>
          <w:rFonts w:asciiTheme="minorHAnsi" w:hAnsiTheme="minorHAnsi" w:cstheme="minorHAnsi"/>
          <w:color w:val="auto"/>
          <w:sz w:val="22"/>
          <w:szCs w:val="22"/>
        </w:rPr>
      </w:pPr>
    </w:p>
    <w:p w14:paraId="1933D84C" w14:textId="7270AE95" w:rsidR="00E75809" w:rsidRPr="006D4F52" w:rsidRDefault="00E75809" w:rsidP="00563E41">
      <w:pPr>
        <w:pStyle w:val="Default"/>
        <w:rPr>
          <w:rFonts w:asciiTheme="minorHAnsi" w:hAnsiTheme="minorHAnsi" w:cstheme="minorHAnsi"/>
          <w:color w:val="auto"/>
          <w:sz w:val="22"/>
          <w:szCs w:val="22"/>
        </w:rPr>
      </w:pPr>
      <w:r w:rsidRPr="006D4F52">
        <w:rPr>
          <w:rFonts w:asciiTheme="minorHAnsi" w:hAnsiTheme="minorHAnsi" w:cstheme="minorHAnsi"/>
          <w:color w:val="auto"/>
          <w:sz w:val="22"/>
          <w:szCs w:val="22"/>
        </w:rPr>
        <w:t>Candidates must</w:t>
      </w:r>
      <w:r w:rsidR="004139CD">
        <w:rPr>
          <w:rFonts w:asciiTheme="minorHAnsi" w:hAnsiTheme="minorHAnsi" w:cstheme="minorHAnsi"/>
          <w:color w:val="auto"/>
          <w:sz w:val="22"/>
          <w:szCs w:val="22"/>
        </w:rPr>
        <w:t xml:space="preserve"> have</w:t>
      </w:r>
      <w:r w:rsidRPr="006D4F52">
        <w:rPr>
          <w:rFonts w:asciiTheme="minorHAnsi" w:hAnsiTheme="minorHAnsi" w:cstheme="minorHAnsi"/>
          <w:color w:val="auto"/>
          <w:sz w:val="22"/>
          <w:szCs w:val="22"/>
        </w:rPr>
        <w:t xml:space="preserve"> </w:t>
      </w:r>
      <w:r w:rsidR="00EE44AF">
        <w:rPr>
          <w:rFonts w:asciiTheme="minorHAnsi" w:hAnsiTheme="minorHAnsi" w:cstheme="minorHAnsi"/>
          <w:color w:val="auto"/>
          <w:sz w:val="22"/>
          <w:szCs w:val="22"/>
        </w:rPr>
        <w:t>an MD or equivalent</w:t>
      </w:r>
      <w:r w:rsidRPr="006D4F52">
        <w:rPr>
          <w:rFonts w:asciiTheme="minorHAnsi" w:hAnsiTheme="minorHAnsi" w:cstheme="minorHAnsi"/>
          <w:color w:val="auto"/>
          <w:sz w:val="22"/>
          <w:szCs w:val="22"/>
        </w:rPr>
        <w:t xml:space="preserve"> in medicine,</w:t>
      </w:r>
      <w:r w:rsidR="007F5720" w:rsidRPr="006D4F52">
        <w:rPr>
          <w:rFonts w:asciiTheme="minorHAnsi" w:hAnsiTheme="minorHAnsi" w:cstheme="minorHAnsi"/>
          <w:color w:val="auto"/>
          <w:sz w:val="22"/>
          <w:szCs w:val="22"/>
        </w:rPr>
        <w:t xml:space="preserve"> obstetrics/gynecology,</w:t>
      </w:r>
      <w:r w:rsidRPr="006D4F52">
        <w:rPr>
          <w:rFonts w:asciiTheme="minorHAnsi" w:hAnsiTheme="minorHAnsi" w:cstheme="minorHAnsi"/>
          <w:color w:val="auto"/>
          <w:sz w:val="22"/>
          <w:szCs w:val="22"/>
        </w:rPr>
        <w:t xml:space="preserve"> health services, or a related field, and </w:t>
      </w:r>
      <w:r w:rsidR="006D4F52" w:rsidRPr="006D4F52">
        <w:rPr>
          <w:rFonts w:asciiTheme="minorHAnsi" w:hAnsiTheme="minorHAnsi" w:cstheme="minorHAnsi"/>
          <w:color w:val="auto"/>
          <w:sz w:val="22"/>
          <w:szCs w:val="22"/>
        </w:rPr>
        <w:t>post-doctoral</w:t>
      </w:r>
      <w:r w:rsidRPr="006D4F52">
        <w:rPr>
          <w:rFonts w:asciiTheme="minorHAnsi" w:hAnsiTheme="minorHAnsi" w:cstheme="minorHAnsi"/>
          <w:color w:val="auto"/>
          <w:sz w:val="22"/>
          <w:szCs w:val="22"/>
        </w:rPr>
        <w:t xml:space="preserve"> training is preferred.</w:t>
      </w:r>
      <w:r w:rsidR="00D71F4B" w:rsidRPr="006D4F52">
        <w:rPr>
          <w:rFonts w:asciiTheme="minorHAnsi" w:hAnsiTheme="minorHAnsi" w:cstheme="minorHAnsi"/>
          <w:color w:val="auto"/>
          <w:sz w:val="22"/>
          <w:szCs w:val="22"/>
        </w:rPr>
        <w:t xml:space="preserve"> The position will be at the Assistant or Associate Professor </w:t>
      </w:r>
      <w:r w:rsidR="00EE44AF">
        <w:rPr>
          <w:rFonts w:asciiTheme="minorHAnsi" w:hAnsiTheme="minorHAnsi" w:cstheme="minorHAnsi"/>
          <w:color w:val="auto"/>
          <w:sz w:val="22"/>
          <w:szCs w:val="22"/>
        </w:rPr>
        <w:t>rank</w:t>
      </w:r>
      <w:r w:rsidR="00D71F4B" w:rsidRPr="006D4F52">
        <w:rPr>
          <w:rFonts w:asciiTheme="minorHAnsi" w:hAnsiTheme="minorHAnsi" w:cstheme="minorHAnsi"/>
          <w:color w:val="auto"/>
          <w:sz w:val="22"/>
          <w:szCs w:val="22"/>
        </w:rPr>
        <w:t xml:space="preserve"> in the University Medical Line. The position entails a combination of research, clinical practice, education, and program administration depending on the qualifications of the successful applicant, and includes opportunities at both Stanford and its Veterans Administration (VA) affiliate, the VA Palo Alto Health Care System.</w:t>
      </w:r>
      <w:r w:rsidRPr="006D4F52">
        <w:rPr>
          <w:rFonts w:asciiTheme="minorHAnsi" w:hAnsiTheme="minorHAnsi" w:cstheme="minorHAnsi"/>
          <w:color w:val="auto"/>
          <w:sz w:val="22"/>
          <w:szCs w:val="22"/>
        </w:rPr>
        <w:t xml:space="preserve"> </w:t>
      </w:r>
    </w:p>
    <w:p w14:paraId="2BF58D91" w14:textId="77777777" w:rsidR="008A1D72" w:rsidRPr="006D4F52" w:rsidRDefault="008A1D72" w:rsidP="00563E41">
      <w:pPr>
        <w:pStyle w:val="Default"/>
        <w:rPr>
          <w:rFonts w:asciiTheme="minorHAnsi" w:hAnsiTheme="minorHAnsi" w:cstheme="minorHAnsi"/>
          <w:color w:val="auto"/>
          <w:sz w:val="22"/>
          <w:szCs w:val="22"/>
        </w:rPr>
      </w:pPr>
    </w:p>
    <w:p w14:paraId="66D6D6EA" w14:textId="1790592F" w:rsidR="00563E41" w:rsidRPr="006D4F52" w:rsidRDefault="00563E41" w:rsidP="00563E41">
      <w:pPr>
        <w:pStyle w:val="Default"/>
        <w:rPr>
          <w:rFonts w:asciiTheme="minorHAnsi" w:hAnsiTheme="minorHAnsi" w:cstheme="minorHAnsi"/>
          <w:color w:val="auto"/>
          <w:sz w:val="22"/>
          <w:szCs w:val="22"/>
        </w:rPr>
      </w:pPr>
      <w:r w:rsidRPr="006D4F52">
        <w:rPr>
          <w:rFonts w:asciiTheme="minorHAnsi" w:hAnsiTheme="minorHAnsi" w:cstheme="minorHAnsi"/>
          <w:color w:val="auto"/>
          <w:sz w:val="22"/>
          <w:szCs w:val="22"/>
        </w:rPr>
        <w:t xml:space="preserve">We are seeking dynamic, creative individuals to </w:t>
      </w:r>
      <w:r w:rsidR="00E75809" w:rsidRPr="006D4F52">
        <w:rPr>
          <w:rFonts w:asciiTheme="minorHAnsi" w:hAnsiTheme="minorHAnsi" w:cstheme="minorHAnsi"/>
          <w:color w:val="auto"/>
          <w:sz w:val="22"/>
          <w:szCs w:val="22"/>
        </w:rPr>
        <w:t>develop their own research program in collaboration with other faculty members</w:t>
      </w:r>
      <w:r w:rsidRPr="006D4F52">
        <w:rPr>
          <w:rFonts w:asciiTheme="minorHAnsi" w:hAnsiTheme="minorHAnsi" w:cstheme="minorHAnsi"/>
          <w:color w:val="auto"/>
          <w:sz w:val="22"/>
          <w:szCs w:val="22"/>
        </w:rPr>
        <w:t>. Successful and qualified candidates will exhibit accomplishment in research that applies theory and evidence to understand and address problems in</w:t>
      </w:r>
      <w:r w:rsidR="009036B0" w:rsidRPr="006D4F52">
        <w:rPr>
          <w:rFonts w:asciiTheme="minorHAnsi" w:hAnsiTheme="minorHAnsi" w:cstheme="minorHAnsi"/>
          <w:color w:val="auto"/>
          <w:sz w:val="22"/>
          <w:szCs w:val="22"/>
        </w:rPr>
        <w:t xml:space="preserve"> women’s</w:t>
      </w:r>
      <w:r w:rsidRPr="006D4F52">
        <w:rPr>
          <w:rFonts w:asciiTheme="minorHAnsi" w:hAnsiTheme="minorHAnsi" w:cstheme="minorHAnsi"/>
          <w:color w:val="auto"/>
          <w:sz w:val="22"/>
          <w:szCs w:val="22"/>
        </w:rPr>
        <w:t xml:space="preserve"> health</w:t>
      </w:r>
      <w:r w:rsidR="009036B0" w:rsidRPr="006D4F52">
        <w:rPr>
          <w:rFonts w:asciiTheme="minorHAnsi" w:hAnsiTheme="minorHAnsi" w:cstheme="minorHAnsi"/>
          <w:color w:val="auto"/>
          <w:sz w:val="22"/>
          <w:szCs w:val="22"/>
        </w:rPr>
        <w:t xml:space="preserve"> and women’s health</w:t>
      </w:r>
      <w:r w:rsidRPr="006D4F52">
        <w:rPr>
          <w:rFonts w:asciiTheme="minorHAnsi" w:hAnsiTheme="minorHAnsi" w:cstheme="minorHAnsi"/>
          <w:color w:val="auto"/>
          <w:sz w:val="22"/>
          <w:szCs w:val="22"/>
        </w:rPr>
        <w:t xml:space="preserve"> </w:t>
      </w:r>
      <w:r w:rsidR="001C04E5" w:rsidRPr="006D4F52">
        <w:rPr>
          <w:rFonts w:asciiTheme="minorHAnsi" w:hAnsiTheme="minorHAnsi" w:cstheme="minorHAnsi"/>
          <w:color w:val="auto"/>
          <w:sz w:val="22"/>
          <w:szCs w:val="22"/>
        </w:rPr>
        <w:t>care delivery</w:t>
      </w:r>
      <w:r w:rsidR="009036B0" w:rsidRPr="006D4F52">
        <w:rPr>
          <w:rFonts w:asciiTheme="minorHAnsi" w:hAnsiTheme="minorHAnsi" w:cstheme="minorHAnsi"/>
          <w:color w:val="auto"/>
          <w:sz w:val="22"/>
          <w:szCs w:val="22"/>
        </w:rPr>
        <w:t>.</w:t>
      </w:r>
      <w:r w:rsidR="001C04E5" w:rsidRPr="006D4F52">
        <w:rPr>
          <w:rFonts w:asciiTheme="minorHAnsi" w:hAnsiTheme="minorHAnsi" w:cstheme="minorHAnsi"/>
          <w:color w:val="auto"/>
          <w:sz w:val="22"/>
          <w:szCs w:val="22"/>
        </w:rPr>
        <w:t xml:space="preserve"> </w:t>
      </w:r>
      <w:r w:rsidR="00C6575C">
        <w:rPr>
          <w:rFonts w:asciiTheme="minorHAnsi" w:hAnsiTheme="minorHAnsi" w:cstheme="minorHAnsi"/>
          <w:color w:val="auto"/>
          <w:sz w:val="22"/>
          <w:szCs w:val="22"/>
        </w:rPr>
        <w:t>C</w:t>
      </w:r>
      <w:r w:rsidR="00C6575C" w:rsidRPr="006D4F52">
        <w:rPr>
          <w:rFonts w:asciiTheme="minorHAnsi" w:hAnsiTheme="minorHAnsi" w:cstheme="minorHAnsi"/>
          <w:color w:val="auto"/>
          <w:sz w:val="22"/>
          <w:szCs w:val="22"/>
        </w:rPr>
        <w:t>andidate</w:t>
      </w:r>
      <w:r w:rsidR="00C6575C">
        <w:rPr>
          <w:rFonts w:asciiTheme="minorHAnsi" w:hAnsiTheme="minorHAnsi" w:cstheme="minorHAnsi"/>
          <w:color w:val="auto"/>
          <w:sz w:val="22"/>
          <w:szCs w:val="22"/>
        </w:rPr>
        <w:t>s</w:t>
      </w:r>
      <w:r w:rsidR="00C6575C" w:rsidRPr="006D4F52">
        <w:rPr>
          <w:rFonts w:asciiTheme="minorHAnsi" w:hAnsiTheme="minorHAnsi" w:cstheme="minorHAnsi"/>
          <w:color w:val="auto"/>
          <w:sz w:val="22"/>
          <w:szCs w:val="22"/>
        </w:rPr>
        <w:t xml:space="preserve"> should have a growing track record of publication and funding commensurate with experience. </w:t>
      </w:r>
      <w:r w:rsidR="006D4F52">
        <w:rPr>
          <w:rFonts w:asciiTheme="minorHAnsi" w:hAnsiTheme="minorHAnsi" w:cstheme="minorHAnsi"/>
          <w:color w:val="auto"/>
          <w:sz w:val="22"/>
          <w:szCs w:val="22"/>
        </w:rPr>
        <w:t>C</w:t>
      </w:r>
      <w:r w:rsidR="008A1D72" w:rsidRPr="006D4F52">
        <w:rPr>
          <w:rFonts w:asciiTheme="minorHAnsi" w:hAnsiTheme="minorHAnsi" w:cstheme="minorHAnsi"/>
          <w:color w:val="auto"/>
          <w:sz w:val="22"/>
          <w:szCs w:val="22"/>
        </w:rPr>
        <w:t>andidate</w:t>
      </w:r>
      <w:r w:rsidR="006D4F52">
        <w:rPr>
          <w:rFonts w:asciiTheme="minorHAnsi" w:hAnsiTheme="minorHAnsi" w:cstheme="minorHAnsi"/>
          <w:color w:val="auto"/>
          <w:sz w:val="22"/>
          <w:szCs w:val="22"/>
        </w:rPr>
        <w:t>s</w:t>
      </w:r>
      <w:r w:rsidR="008A1D72" w:rsidRPr="006D4F52">
        <w:rPr>
          <w:rFonts w:asciiTheme="minorHAnsi" w:hAnsiTheme="minorHAnsi" w:cstheme="minorHAnsi"/>
          <w:color w:val="auto"/>
          <w:sz w:val="22"/>
          <w:szCs w:val="22"/>
        </w:rPr>
        <w:t xml:space="preserve"> </w:t>
      </w:r>
      <w:r w:rsidRPr="006D4F52">
        <w:rPr>
          <w:rFonts w:asciiTheme="minorHAnsi" w:hAnsiTheme="minorHAnsi" w:cstheme="minorHAnsi"/>
          <w:color w:val="auto"/>
          <w:sz w:val="22"/>
          <w:szCs w:val="22"/>
        </w:rPr>
        <w:t>will also be expected to contribute to our mission through education and teaching including training and mentoring of residents, fellows and other trainees in graduate programs associated with the Stanford University School of Medicine</w:t>
      </w:r>
      <w:r w:rsidR="001C04E5" w:rsidRPr="006D4F52">
        <w:rPr>
          <w:rFonts w:asciiTheme="minorHAnsi" w:hAnsiTheme="minorHAnsi" w:cstheme="minorHAnsi"/>
          <w:color w:val="auto"/>
          <w:sz w:val="22"/>
          <w:szCs w:val="22"/>
        </w:rPr>
        <w:t xml:space="preserve">. </w:t>
      </w:r>
    </w:p>
    <w:p w14:paraId="5AFFC937" w14:textId="76467783" w:rsidR="00563E41" w:rsidRPr="006D4F52" w:rsidRDefault="00563E41" w:rsidP="00563E41">
      <w:pPr>
        <w:pStyle w:val="Default"/>
        <w:rPr>
          <w:rFonts w:asciiTheme="minorHAnsi" w:hAnsiTheme="minorHAnsi" w:cstheme="minorHAnsi"/>
          <w:color w:val="auto"/>
          <w:sz w:val="22"/>
          <w:szCs w:val="22"/>
        </w:rPr>
      </w:pPr>
    </w:p>
    <w:p w14:paraId="40B7676F" w14:textId="5CFC7642" w:rsidR="00563E41" w:rsidRPr="006D4F52" w:rsidRDefault="00563E41" w:rsidP="00563E41">
      <w:pPr>
        <w:pStyle w:val="Default"/>
        <w:rPr>
          <w:rFonts w:asciiTheme="minorHAnsi" w:hAnsiTheme="minorHAnsi" w:cstheme="minorHAnsi"/>
          <w:color w:val="auto"/>
          <w:sz w:val="22"/>
          <w:szCs w:val="22"/>
        </w:rPr>
      </w:pPr>
      <w:r w:rsidRPr="006D4F52">
        <w:rPr>
          <w:rFonts w:asciiTheme="minorHAnsi" w:hAnsiTheme="minorHAnsi" w:cstheme="minorHAnsi"/>
          <w:color w:val="auto"/>
          <w:sz w:val="22"/>
          <w:szCs w:val="22"/>
        </w:rPr>
        <w:t xml:space="preserve">The major criteria for appointment in the </w:t>
      </w:r>
      <w:r w:rsidR="00F83ED4" w:rsidRPr="006D4F52">
        <w:rPr>
          <w:rFonts w:asciiTheme="minorHAnsi" w:hAnsiTheme="minorHAnsi" w:cstheme="minorHAnsi"/>
          <w:color w:val="auto"/>
          <w:sz w:val="22"/>
          <w:szCs w:val="22"/>
        </w:rPr>
        <w:t xml:space="preserve">University </w:t>
      </w:r>
      <w:r w:rsidRPr="006D4F52">
        <w:rPr>
          <w:rFonts w:asciiTheme="minorHAnsi" w:hAnsiTheme="minorHAnsi" w:cstheme="minorHAnsi"/>
          <w:color w:val="auto"/>
          <w:sz w:val="22"/>
          <w:szCs w:val="22"/>
        </w:rPr>
        <w:t xml:space="preserve">Medical Line </w:t>
      </w:r>
      <w:r w:rsidR="00D5302C">
        <w:rPr>
          <w:rFonts w:asciiTheme="minorHAnsi" w:hAnsiTheme="minorHAnsi" w:cstheme="minorHAnsi"/>
          <w:color w:val="auto"/>
          <w:sz w:val="22"/>
          <w:szCs w:val="22"/>
        </w:rPr>
        <w:t>shall be</w:t>
      </w:r>
      <w:r w:rsidR="008A1D72" w:rsidRPr="006D4F52">
        <w:rPr>
          <w:rFonts w:asciiTheme="minorHAnsi" w:hAnsiTheme="minorHAnsi" w:cstheme="minorHAnsi"/>
          <w:color w:val="auto"/>
          <w:sz w:val="22"/>
          <w:szCs w:val="22"/>
        </w:rPr>
        <w:t xml:space="preserve"> </w:t>
      </w:r>
      <w:r w:rsidRPr="006D4F52">
        <w:rPr>
          <w:rFonts w:asciiTheme="minorHAnsi" w:hAnsiTheme="minorHAnsi" w:cstheme="minorHAnsi"/>
          <w:color w:val="auto"/>
          <w:sz w:val="22"/>
          <w:szCs w:val="22"/>
        </w:rPr>
        <w:t xml:space="preserve">excellence in the overall mix of clinical care, clinical teaching, scholarly activity that advances clinical medicine, and institutional service appropriate to the programmatic need the individual is expected to </w:t>
      </w:r>
      <w:r w:rsidR="00D5302C">
        <w:rPr>
          <w:rFonts w:asciiTheme="minorHAnsi" w:hAnsiTheme="minorHAnsi" w:cstheme="minorHAnsi"/>
          <w:color w:val="auto"/>
          <w:sz w:val="22"/>
          <w:szCs w:val="22"/>
        </w:rPr>
        <w:t>ful</w:t>
      </w:r>
      <w:r w:rsidRPr="006D4F52">
        <w:rPr>
          <w:rFonts w:asciiTheme="minorHAnsi" w:hAnsiTheme="minorHAnsi" w:cstheme="minorHAnsi"/>
          <w:color w:val="auto"/>
          <w:sz w:val="22"/>
          <w:szCs w:val="22"/>
        </w:rPr>
        <w:t>fill.</w:t>
      </w:r>
      <w:r w:rsidR="00CF5269" w:rsidRPr="006D4F52">
        <w:rPr>
          <w:rFonts w:asciiTheme="minorHAnsi" w:hAnsiTheme="minorHAnsi" w:cstheme="minorHAnsi"/>
          <w:color w:val="auto"/>
          <w:sz w:val="22"/>
          <w:szCs w:val="22"/>
        </w:rPr>
        <w:t xml:space="preserve"> </w:t>
      </w:r>
      <w:r w:rsidRPr="006D4F52">
        <w:rPr>
          <w:rFonts w:asciiTheme="minorHAnsi" w:hAnsiTheme="minorHAnsi" w:cstheme="minorHAnsi"/>
          <w:color w:val="auto"/>
          <w:sz w:val="22"/>
          <w:szCs w:val="22"/>
        </w:rPr>
        <w:t xml:space="preserve">Faculty rank will be determined by the qualifications and experience of the successful candidate. </w:t>
      </w:r>
    </w:p>
    <w:p w14:paraId="56F03B0C" w14:textId="77777777" w:rsidR="002D6F59" w:rsidRDefault="002D6F59" w:rsidP="002D6F59">
      <w:pPr>
        <w:pStyle w:val="Default"/>
        <w:rPr>
          <w:rFonts w:asciiTheme="minorHAnsi" w:hAnsiTheme="minorHAnsi" w:cstheme="minorHAnsi"/>
          <w:color w:val="auto"/>
          <w:sz w:val="22"/>
          <w:szCs w:val="22"/>
        </w:rPr>
      </w:pPr>
    </w:p>
    <w:p w14:paraId="5360716C" w14:textId="1D564926" w:rsidR="008A1D72" w:rsidRPr="002D6F59" w:rsidRDefault="002D6F59" w:rsidP="002D6F59">
      <w:pPr>
        <w:pStyle w:val="Default"/>
        <w:rPr>
          <w:rFonts w:asciiTheme="minorHAnsi" w:hAnsiTheme="minorHAnsi" w:cstheme="minorHAnsi"/>
          <w:sz w:val="22"/>
          <w:szCs w:val="22"/>
        </w:rPr>
      </w:pPr>
      <w:r w:rsidRPr="002D6F59">
        <w:rPr>
          <w:rFonts w:asciiTheme="minorHAnsi" w:hAnsiTheme="minorHAnsi" w:cstheme="minorHAnsi"/>
          <w:color w:val="auto"/>
          <w:sz w:val="22"/>
          <w:szCs w:val="22"/>
        </w:rPr>
        <w:t xml:space="preserve">Interested candidates should submit their curriculum vitae, a brief statement outlining their clinical and research interests, and the names of three references to: </w:t>
      </w:r>
      <w:hyperlink r:id="rId6" w:history="1">
        <w:r w:rsidRPr="002D6F59">
          <w:rPr>
            <w:rStyle w:val="Hyperlink"/>
            <w:rFonts w:asciiTheme="minorHAnsi" w:hAnsiTheme="minorHAnsi" w:cstheme="minorHAnsi"/>
            <w:sz w:val="22"/>
            <w:szCs w:val="22"/>
          </w:rPr>
          <w:t>https://facultypositions.stanford.edu/</w:t>
        </w:r>
      </w:hyperlink>
      <w:r w:rsidRPr="002D6F59">
        <w:rPr>
          <w:rFonts w:asciiTheme="minorHAnsi" w:hAnsiTheme="minorHAnsi" w:cstheme="minorHAnsi"/>
          <w:color w:val="auto"/>
          <w:sz w:val="22"/>
          <w:szCs w:val="22"/>
        </w:rPr>
        <w:t xml:space="preserve">. </w:t>
      </w:r>
      <w:r w:rsidRPr="002D6F59">
        <w:rPr>
          <w:rFonts w:asciiTheme="minorHAnsi" w:hAnsiTheme="minorHAnsi" w:cstheme="minorHAnsi"/>
          <w:sz w:val="22"/>
          <w:szCs w:val="22"/>
        </w:rPr>
        <w:t xml:space="preserve">Please note that references will not be contacted until we have </w:t>
      </w:r>
      <w:r>
        <w:rPr>
          <w:rFonts w:asciiTheme="minorHAnsi" w:hAnsiTheme="minorHAnsi" w:cstheme="minorHAnsi"/>
          <w:sz w:val="22"/>
          <w:szCs w:val="22"/>
        </w:rPr>
        <w:t>the applicant’s</w:t>
      </w:r>
      <w:r w:rsidRPr="002D6F59">
        <w:rPr>
          <w:rFonts w:asciiTheme="minorHAnsi" w:hAnsiTheme="minorHAnsi" w:cstheme="minorHAnsi"/>
          <w:sz w:val="22"/>
          <w:szCs w:val="22"/>
        </w:rPr>
        <w:t xml:space="preserve"> consent.</w:t>
      </w:r>
    </w:p>
    <w:p w14:paraId="41ADC528" w14:textId="77777777" w:rsidR="002D6F59" w:rsidRPr="006D4F52" w:rsidRDefault="002D6F59" w:rsidP="002D6F59">
      <w:pPr>
        <w:pStyle w:val="Default"/>
        <w:rPr>
          <w:rFonts w:asciiTheme="minorHAnsi" w:hAnsiTheme="minorHAnsi" w:cstheme="minorHAnsi"/>
          <w:color w:val="auto"/>
          <w:sz w:val="22"/>
          <w:szCs w:val="22"/>
        </w:rPr>
      </w:pPr>
    </w:p>
    <w:p w14:paraId="4A4EB91B" w14:textId="07FB7A02" w:rsidR="002474C9" w:rsidRDefault="003C6360" w:rsidP="00BF4759">
      <w:pPr>
        <w:spacing w:after="0"/>
        <w:rPr>
          <w:rFonts w:cstheme="minorHAnsi"/>
        </w:rPr>
      </w:pPr>
      <w:bookmarkStart w:id="0" w:name="_Hlk72421733"/>
      <w:r>
        <w:rPr>
          <w:rFonts w:cstheme="minorHAnsi"/>
        </w:rPr>
        <w:t xml:space="preserve">The Departments of Medicine and Obstetrics &amp; Gynecology, School of Medicine, and </w:t>
      </w:r>
      <w:r w:rsidR="0044478F" w:rsidRPr="006D4F52">
        <w:rPr>
          <w:rFonts w:cstheme="minorHAnsi"/>
        </w:rPr>
        <w:t xml:space="preserve">Stanford University value faculty who are committed to advancing diversity, equity, and inclusion. </w:t>
      </w:r>
      <w:bookmarkEnd w:id="0"/>
      <w:r>
        <w:rPr>
          <w:rFonts w:cstheme="minorHAnsi"/>
        </w:rPr>
        <w:t xml:space="preserve">Candidates may optionally include as part of their research or teaching statement a brief discussion of how their work will further these ideals. </w:t>
      </w:r>
    </w:p>
    <w:p w14:paraId="76814A92" w14:textId="77777777" w:rsidR="00BF4759" w:rsidRPr="00BF4759" w:rsidRDefault="00BF4759" w:rsidP="00C6575C">
      <w:pPr>
        <w:spacing w:after="0"/>
        <w:rPr>
          <w:rFonts w:cstheme="minorHAnsi"/>
        </w:rPr>
      </w:pPr>
    </w:p>
    <w:p w14:paraId="5707E643" w14:textId="748463B1" w:rsidR="00563E41" w:rsidRPr="00BF4759" w:rsidRDefault="00563E41" w:rsidP="00C6575C">
      <w:pPr>
        <w:spacing w:after="0"/>
        <w:rPr>
          <w:rFonts w:cstheme="minorHAnsi"/>
          <w:i/>
          <w:iCs/>
        </w:rPr>
      </w:pPr>
      <w:r w:rsidRPr="00BF4759">
        <w:rPr>
          <w:rFonts w:cstheme="minorHAnsi"/>
          <w:i/>
          <w:iCs/>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w:t>
      </w:r>
      <w:r w:rsidR="006D4F52" w:rsidRPr="00BF4759">
        <w:rPr>
          <w:rFonts w:cstheme="minorHAnsi"/>
          <w:i/>
          <w:iCs/>
        </w:rPr>
        <w:t xml:space="preserve"> </w:t>
      </w:r>
      <w:r w:rsidRPr="00BF4759">
        <w:rPr>
          <w:rFonts w:cstheme="minorHAnsi"/>
          <w:i/>
          <w:iCs/>
        </w:rPr>
        <w:t xml:space="preserve">characteristic protected by law. Stanford also welcomes applications from </w:t>
      </w:r>
      <w:r w:rsidR="00D5302C">
        <w:rPr>
          <w:rFonts w:cstheme="minorHAnsi"/>
          <w:i/>
          <w:iCs/>
        </w:rPr>
        <w:t>all</w:t>
      </w:r>
      <w:r w:rsidRPr="00BF4759">
        <w:rPr>
          <w:rFonts w:cstheme="minorHAnsi"/>
          <w:i/>
          <w:iCs/>
        </w:rPr>
        <w:t xml:space="preserve"> who would bring additional dimensions to the University’s research, teaching and clinical missions. </w:t>
      </w:r>
    </w:p>
    <w:p w14:paraId="75E4AEBB" w14:textId="77777777" w:rsidR="002D6F59" w:rsidRPr="006D4F52" w:rsidRDefault="002D6F59">
      <w:pPr>
        <w:rPr>
          <w:rFonts w:cstheme="minorHAnsi"/>
        </w:rPr>
      </w:pPr>
    </w:p>
    <w:sectPr w:rsidR="002D6F59" w:rsidRPr="006D4F52" w:rsidSect="006D4F52">
      <w:headerReference w:type="default" r:id="rId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B6C7" w14:textId="77777777" w:rsidR="004B7105" w:rsidRDefault="004B7105" w:rsidP="006D4F52">
      <w:pPr>
        <w:spacing w:after="0" w:line="240" w:lineRule="auto"/>
      </w:pPr>
      <w:r>
        <w:separator/>
      </w:r>
    </w:p>
  </w:endnote>
  <w:endnote w:type="continuationSeparator" w:id="0">
    <w:p w14:paraId="0AD80063" w14:textId="77777777" w:rsidR="004B7105" w:rsidRDefault="004B7105" w:rsidP="006D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6D04" w14:textId="77777777" w:rsidR="004B7105" w:rsidRDefault="004B7105" w:rsidP="006D4F52">
      <w:pPr>
        <w:spacing w:after="0" w:line="240" w:lineRule="auto"/>
      </w:pPr>
      <w:r>
        <w:separator/>
      </w:r>
    </w:p>
  </w:footnote>
  <w:footnote w:type="continuationSeparator" w:id="0">
    <w:p w14:paraId="3DAB2457" w14:textId="77777777" w:rsidR="004B7105" w:rsidRDefault="004B7105" w:rsidP="006D4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4B81" w14:textId="3626BAED" w:rsidR="006D4F52" w:rsidRDefault="006D4F52" w:rsidP="006D4F52">
    <w:pPr>
      <w:pStyle w:val="Header"/>
      <w:tabs>
        <w:tab w:val="left" w:pos="5580"/>
      </w:tabs>
    </w:pPr>
    <w:r>
      <w:rPr>
        <w:noProof/>
      </w:rPr>
      <w:drawing>
        <wp:inline distT="0" distB="0" distL="0" distR="0" wp14:anchorId="0C78A98E" wp14:editId="7E143EFE">
          <wp:extent cx="2883016" cy="308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03641" cy="331940"/>
                  </a:xfrm>
                  <a:prstGeom prst="rect">
                    <a:avLst/>
                  </a:prstGeom>
                </pic:spPr>
              </pic:pic>
            </a:graphicData>
          </a:graphic>
        </wp:inline>
      </w:drawing>
    </w:r>
    <w:r>
      <w:tab/>
    </w:r>
    <w:r>
      <w:tab/>
    </w:r>
    <w:r>
      <w:rPr>
        <w:noProof/>
      </w:rPr>
      <w:drawing>
        <wp:inline distT="0" distB="0" distL="0" distR="0" wp14:anchorId="33E7443B" wp14:editId="4C47EAC3">
          <wp:extent cx="2331722" cy="310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331722" cy="3108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C3D81F-D5EC-43C3-B6B1-EBD67D501EC6}"/>
    <w:docVar w:name="dgnword-eventsink" w:val="2402356887664"/>
  </w:docVars>
  <w:rsids>
    <w:rsidRoot w:val="00563E41"/>
    <w:rsid w:val="0004548F"/>
    <w:rsid w:val="0005154B"/>
    <w:rsid w:val="000537B2"/>
    <w:rsid w:val="000F6466"/>
    <w:rsid w:val="00143E8E"/>
    <w:rsid w:val="001A7C38"/>
    <w:rsid w:val="001C04E5"/>
    <w:rsid w:val="002474C9"/>
    <w:rsid w:val="002D12DC"/>
    <w:rsid w:val="002D6F59"/>
    <w:rsid w:val="0034547C"/>
    <w:rsid w:val="003C6360"/>
    <w:rsid w:val="003D31A6"/>
    <w:rsid w:val="003D3C44"/>
    <w:rsid w:val="004139CD"/>
    <w:rsid w:val="004269EB"/>
    <w:rsid w:val="0044478F"/>
    <w:rsid w:val="004B7105"/>
    <w:rsid w:val="00563E41"/>
    <w:rsid w:val="005E2C51"/>
    <w:rsid w:val="00686014"/>
    <w:rsid w:val="006D4F52"/>
    <w:rsid w:val="007F5720"/>
    <w:rsid w:val="008945E4"/>
    <w:rsid w:val="008A1D72"/>
    <w:rsid w:val="008B5EC6"/>
    <w:rsid w:val="009036B0"/>
    <w:rsid w:val="009A2917"/>
    <w:rsid w:val="009C7E8A"/>
    <w:rsid w:val="009D32E7"/>
    <w:rsid w:val="00AD1CA1"/>
    <w:rsid w:val="00B27E9A"/>
    <w:rsid w:val="00BA18D6"/>
    <w:rsid w:val="00BF4759"/>
    <w:rsid w:val="00C6575C"/>
    <w:rsid w:val="00CF5269"/>
    <w:rsid w:val="00D5302C"/>
    <w:rsid w:val="00D71F4B"/>
    <w:rsid w:val="00D833F7"/>
    <w:rsid w:val="00E75809"/>
    <w:rsid w:val="00E80143"/>
    <w:rsid w:val="00E95AEB"/>
    <w:rsid w:val="00ED3739"/>
    <w:rsid w:val="00EE44AF"/>
    <w:rsid w:val="00F35800"/>
    <w:rsid w:val="00F83ED4"/>
    <w:rsid w:val="00FB27D1"/>
    <w:rsid w:val="00FC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B9A4"/>
  <w15:chartTrackingRefBased/>
  <w15:docId w15:val="{4AA1D58F-E628-47C7-ADEC-108A5892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E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F5269"/>
    <w:rPr>
      <w:color w:val="0563C1" w:themeColor="hyperlink"/>
      <w:u w:val="single"/>
    </w:rPr>
  </w:style>
  <w:style w:type="character" w:styleId="CommentReference">
    <w:name w:val="annotation reference"/>
    <w:basedOn w:val="DefaultParagraphFont"/>
    <w:uiPriority w:val="99"/>
    <w:semiHidden/>
    <w:unhideWhenUsed/>
    <w:rsid w:val="008A1D72"/>
    <w:rPr>
      <w:sz w:val="16"/>
      <w:szCs w:val="16"/>
    </w:rPr>
  </w:style>
  <w:style w:type="paragraph" w:styleId="CommentText">
    <w:name w:val="annotation text"/>
    <w:basedOn w:val="Normal"/>
    <w:link w:val="CommentTextChar"/>
    <w:uiPriority w:val="99"/>
    <w:semiHidden/>
    <w:unhideWhenUsed/>
    <w:rsid w:val="008A1D72"/>
    <w:pPr>
      <w:spacing w:line="240" w:lineRule="auto"/>
    </w:pPr>
    <w:rPr>
      <w:sz w:val="20"/>
      <w:szCs w:val="20"/>
    </w:rPr>
  </w:style>
  <w:style w:type="character" w:customStyle="1" w:styleId="CommentTextChar">
    <w:name w:val="Comment Text Char"/>
    <w:basedOn w:val="DefaultParagraphFont"/>
    <w:link w:val="CommentText"/>
    <w:uiPriority w:val="99"/>
    <w:semiHidden/>
    <w:rsid w:val="008A1D72"/>
    <w:rPr>
      <w:sz w:val="20"/>
      <w:szCs w:val="20"/>
    </w:rPr>
  </w:style>
  <w:style w:type="paragraph" w:styleId="CommentSubject">
    <w:name w:val="annotation subject"/>
    <w:basedOn w:val="CommentText"/>
    <w:next w:val="CommentText"/>
    <w:link w:val="CommentSubjectChar"/>
    <w:uiPriority w:val="99"/>
    <w:semiHidden/>
    <w:unhideWhenUsed/>
    <w:rsid w:val="008A1D72"/>
    <w:rPr>
      <w:b/>
      <w:bCs/>
    </w:rPr>
  </w:style>
  <w:style w:type="character" w:customStyle="1" w:styleId="CommentSubjectChar">
    <w:name w:val="Comment Subject Char"/>
    <w:basedOn w:val="CommentTextChar"/>
    <w:link w:val="CommentSubject"/>
    <w:uiPriority w:val="99"/>
    <w:semiHidden/>
    <w:rsid w:val="008A1D72"/>
    <w:rPr>
      <w:b/>
      <w:bCs/>
      <w:sz w:val="20"/>
      <w:szCs w:val="20"/>
    </w:rPr>
  </w:style>
  <w:style w:type="paragraph" w:styleId="BalloonText">
    <w:name w:val="Balloon Text"/>
    <w:basedOn w:val="Normal"/>
    <w:link w:val="BalloonTextChar"/>
    <w:uiPriority w:val="99"/>
    <w:semiHidden/>
    <w:unhideWhenUsed/>
    <w:rsid w:val="008A1D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1D72"/>
    <w:rPr>
      <w:rFonts w:ascii="Times New Roman" w:hAnsi="Times New Roman" w:cs="Times New Roman"/>
      <w:sz w:val="18"/>
      <w:szCs w:val="18"/>
    </w:rPr>
  </w:style>
  <w:style w:type="paragraph" w:styleId="Header">
    <w:name w:val="header"/>
    <w:basedOn w:val="Normal"/>
    <w:link w:val="HeaderChar"/>
    <w:uiPriority w:val="99"/>
    <w:unhideWhenUsed/>
    <w:rsid w:val="006D4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F52"/>
  </w:style>
  <w:style w:type="paragraph" w:styleId="Footer">
    <w:name w:val="footer"/>
    <w:basedOn w:val="Normal"/>
    <w:link w:val="FooterChar"/>
    <w:uiPriority w:val="99"/>
    <w:unhideWhenUsed/>
    <w:rsid w:val="006D4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ultypositions.stanfo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Asch</dc:creator>
  <cp:keywords/>
  <dc:description/>
  <cp:lastModifiedBy>Melanie Gutierrez</cp:lastModifiedBy>
  <cp:revision>2</cp:revision>
  <cp:lastPrinted>2022-03-24T17:36:00Z</cp:lastPrinted>
  <dcterms:created xsi:type="dcterms:W3CDTF">2022-04-08T19:14:00Z</dcterms:created>
  <dcterms:modified xsi:type="dcterms:W3CDTF">2022-04-08T19:14:00Z</dcterms:modified>
</cp:coreProperties>
</file>